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B8" w:rsidRPr="006613B8" w:rsidRDefault="006613B8" w:rsidP="006613B8">
      <w:pPr>
        <w:shd w:val="clear" w:color="auto" w:fill="F6F6F6"/>
        <w:spacing w:after="240" w:line="480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6613B8">
        <w:rPr>
          <w:rFonts w:ascii="Arial" w:eastAsia="Times New Roman" w:hAnsi="Arial" w:cs="Arial"/>
          <w:color w:val="000000"/>
          <w:kern w:val="36"/>
          <w:sz w:val="43"/>
          <w:szCs w:val="43"/>
        </w:rPr>
        <w:t>Специальные условия охраны здоровья</w:t>
      </w:r>
    </w:p>
    <w:p w:rsidR="006613B8" w:rsidRPr="006613B8" w:rsidRDefault="006613B8" w:rsidP="006613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613B8">
        <w:rPr>
          <w:rFonts w:ascii="Arial" w:eastAsia="Times New Roman" w:hAnsi="Arial" w:cs="Arial"/>
          <w:color w:val="000000"/>
          <w:sz w:val="18"/>
          <w:szCs w:val="18"/>
        </w:rPr>
        <w:t>      В учреждении созданы условия охраны здоровья воспитанников, в том числе инвалидов и лиц с ограниченными возможностями здоровья. Имеется медицинский блок. В штате учреждения имеется медицинская сестра. Медицинское обслуживание осуществляется по договору ГАУЗ "</w:t>
      </w:r>
      <w:proofErr w:type="spellStart"/>
      <w:r w:rsidRPr="006613B8">
        <w:rPr>
          <w:rFonts w:ascii="Arial" w:eastAsia="Times New Roman" w:hAnsi="Arial" w:cs="Arial"/>
          <w:color w:val="000000"/>
          <w:sz w:val="18"/>
          <w:szCs w:val="18"/>
        </w:rPr>
        <w:t>Высокогорская</w:t>
      </w:r>
      <w:proofErr w:type="spellEnd"/>
      <w:r w:rsidRPr="006613B8">
        <w:rPr>
          <w:rFonts w:ascii="Arial" w:eastAsia="Times New Roman" w:hAnsi="Arial" w:cs="Arial"/>
          <w:color w:val="000000"/>
          <w:sz w:val="18"/>
          <w:szCs w:val="18"/>
        </w:rPr>
        <w:t xml:space="preserve"> Больница"</w:t>
      </w:r>
      <w:proofErr w:type="gramStart"/>
      <w:r w:rsidRPr="006613B8">
        <w:rPr>
          <w:rFonts w:ascii="Arial" w:eastAsia="Times New Roman" w:hAnsi="Arial" w:cs="Arial"/>
          <w:color w:val="000000"/>
          <w:sz w:val="18"/>
          <w:szCs w:val="18"/>
        </w:rPr>
        <w:t xml:space="preserve"> ,</w:t>
      </w:r>
      <w:proofErr w:type="gramEnd"/>
      <w:r w:rsidRPr="006613B8">
        <w:rPr>
          <w:rFonts w:ascii="Arial" w:eastAsia="Times New Roman" w:hAnsi="Arial" w:cs="Arial"/>
          <w:color w:val="000000"/>
          <w:sz w:val="18"/>
          <w:szCs w:val="18"/>
        </w:rPr>
        <w:t xml:space="preserve"> в ра</w:t>
      </w:r>
      <w:r>
        <w:rPr>
          <w:rFonts w:ascii="Arial" w:eastAsia="Times New Roman" w:hAnsi="Arial" w:cs="Arial"/>
          <w:color w:val="000000"/>
          <w:sz w:val="18"/>
          <w:szCs w:val="18"/>
        </w:rPr>
        <w:t>мках которого:  ФАП 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Шапшинская</w:t>
      </w:r>
      <w:proofErr w:type="spellEnd"/>
      <w:r w:rsidRPr="006613B8">
        <w:rPr>
          <w:rFonts w:ascii="Arial" w:eastAsia="Times New Roman" w:hAnsi="Arial" w:cs="Arial"/>
          <w:color w:val="000000"/>
          <w:sz w:val="18"/>
          <w:szCs w:val="18"/>
        </w:rPr>
        <w:t xml:space="preserve"> амбулатория"  организуется систематический контроль за состоянием здоровья воспитанников, проводятся консультации для воспитателей, родителей, проводятся профилактические мероприятия по предупреждению заболеваний среди воспитанников (</w:t>
      </w:r>
      <w:proofErr w:type="spellStart"/>
      <w:r w:rsidRPr="006613B8">
        <w:rPr>
          <w:rFonts w:ascii="Arial" w:eastAsia="Times New Roman" w:hAnsi="Arial" w:cs="Arial"/>
          <w:color w:val="000000"/>
          <w:sz w:val="18"/>
          <w:szCs w:val="18"/>
        </w:rPr>
        <w:t>профосмотры</w:t>
      </w:r>
      <w:proofErr w:type="spellEnd"/>
      <w:r w:rsidRPr="006613B8">
        <w:rPr>
          <w:rFonts w:ascii="Arial" w:eastAsia="Times New Roman" w:hAnsi="Arial" w:cs="Arial"/>
          <w:color w:val="000000"/>
          <w:sz w:val="18"/>
          <w:szCs w:val="18"/>
        </w:rPr>
        <w:t>).</w:t>
      </w:r>
      <w:proofErr w:type="gramStart"/>
      <w:r w:rsidRPr="006613B8">
        <w:rPr>
          <w:rFonts w:ascii="Arial" w:eastAsia="Times New Roman" w:hAnsi="Arial" w:cs="Arial"/>
          <w:color w:val="000000"/>
          <w:sz w:val="18"/>
          <w:szCs w:val="18"/>
        </w:rPr>
        <w:t>    .</w:t>
      </w:r>
      <w:proofErr w:type="gramEnd"/>
      <w:r w:rsidRPr="006613B8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6613B8" w:rsidRPr="006613B8" w:rsidRDefault="006613B8" w:rsidP="006613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613B8">
        <w:rPr>
          <w:rFonts w:ascii="Arial" w:eastAsia="Times New Roman" w:hAnsi="Arial" w:cs="Arial"/>
          <w:color w:val="000000"/>
          <w:sz w:val="18"/>
          <w:szCs w:val="18"/>
        </w:rPr>
        <w:t xml:space="preserve">     В детском саду используются </w:t>
      </w:r>
      <w:proofErr w:type="spellStart"/>
      <w:r w:rsidRPr="006613B8">
        <w:rPr>
          <w:rFonts w:ascii="Arial" w:eastAsia="Times New Roman" w:hAnsi="Arial" w:cs="Arial"/>
          <w:color w:val="000000"/>
          <w:sz w:val="18"/>
          <w:szCs w:val="18"/>
        </w:rPr>
        <w:t>здоровьесберегающие</w:t>
      </w:r>
      <w:proofErr w:type="spellEnd"/>
      <w:r w:rsidRPr="006613B8">
        <w:rPr>
          <w:rFonts w:ascii="Arial" w:eastAsia="Times New Roman" w:hAnsi="Arial" w:cs="Arial"/>
          <w:color w:val="000000"/>
          <w:sz w:val="18"/>
          <w:szCs w:val="18"/>
        </w:rPr>
        <w:t xml:space="preserve">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ОВЗ.</w:t>
      </w:r>
    </w:p>
    <w:p w:rsidR="006613B8" w:rsidRPr="006613B8" w:rsidRDefault="006613B8" w:rsidP="006613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6613B8">
        <w:rPr>
          <w:rFonts w:ascii="Arial" w:eastAsia="Times New Roman" w:hAnsi="Arial" w:cs="Arial"/>
          <w:color w:val="000000"/>
          <w:sz w:val="18"/>
          <w:szCs w:val="18"/>
        </w:rPr>
        <w:t>     Состояние и содержание территории, здания, помещений соответствует требованиям действующих санитарно-эпидемиологических правил</w:t>
      </w:r>
      <w:proofErr w:type="gramStart"/>
      <w:r w:rsidRPr="006613B8">
        <w:rPr>
          <w:rFonts w:ascii="Arial" w:eastAsia="Times New Roman" w:hAnsi="Arial" w:cs="Arial"/>
          <w:color w:val="000000"/>
          <w:sz w:val="18"/>
          <w:szCs w:val="18"/>
        </w:rPr>
        <w:t xml:space="preserve"> К</w:t>
      </w:r>
      <w:proofErr w:type="gramEnd"/>
      <w:r w:rsidRPr="006613B8">
        <w:rPr>
          <w:rFonts w:ascii="Arial" w:eastAsia="Times New Roman" w:hAnsi="Arial" w:cs="Arial"/>
          <w:color w:val="000000"/>
          <w:sz w:val="18"/>
          <w:szCs w:val="18"/>
        </w:rPr>
        <w:t>аждая группа имеет отдельный прогулочный участок.</w:t>
      </w:r>
    </w:p>
    <w:p w:rsidR="003A3973" w:rsidRDefault="003A3973"/>
    <w:sectPr w:rsidR="003A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3B8"/>
    <w:rsid w:val="003A3973"/>
    <w:rsid w:val="00661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13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3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6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3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878</Characters>
  <Application>Microsoft Office Word</Application>
  <DocSecurity>0</DocSecurity>
  <Lines>7</Lines>
  <Paragraphs>2</Paragraphs>
  <ScaleCrop>false</ScaleCrop>
  <Company>Grizli777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2022-03-12T06:32:00Z</dcterms:created>
  <dcterms:modified xsi:type="dcterms:W3CDTF">2022-03-12T06:32:00Z</dcterms:modified>
</cp:coreProperties>
</file>